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2800"/>
        <w:gridCol w:w="800"/>
        <w:gridCol w:w="1200"/>
        <w:gridCol w:w="1200"/>
        <w:gridCol w:w="400"/>
        <w:gridCol w:w="800"/>
        <w:gridCol w:w="1200"/>
        <w:gridCol w:w="1200"/>
        <w:gridCol w:w="560"/>
      </w:tblGrid>
      <w:tr w:rsidR="00852891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28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8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4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8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28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8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4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32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roofErr w:type="spellStart"/>
            <w:r>
              <w:rPr>
                <w:b/>
                <w:sz w:val="14"/>
              </w:rPr>
              <w:t>Додаток</w:t>
            </w:r>
            <w:proofErr w:type="spellEnd"/>
            <w:r>
              <w:rPr>
                <w:b/>
                <w:sz w:val="14"/>
              </w:rPr>
              <w:t xml:space="preserve"> 4</w:t>
            </w: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28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8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4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32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891" w:rsidRDefault="00A24AAA">
            <w:proofErr w:type="gramStart"/>
            <w:r>
              <w:rPr>
                <w:sz w:val="14"/>
              </w:rPr>
              <w:t>до</w:t>
            </w:r>
            <w:proofErr w:type="gramEnd"/>
            <w:r>
              <w:rPr>
                <w:sz w:val="14"/>
              </w:rPr>
              <w:t xml:space="preserve"> прогнозу бюджету </w:t>
            </w:r>
            <w:proofErr w:type="spellStart"/>
            <w:r>
              <w:rPr>
                <w:sz w:val="14"/>
              </w:rPr>
              <w:t>Кегичівської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селищної</w:t>
            </w:r>
            <w:proofErr w:type="spellEnd"/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28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8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4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32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52891" w:rsidRDefault="00A24AAA">
            <w:proofErr w:type="spellStart"/>
            <w:r>
              <w:rPr>
                <w:sz w:val="14"/>
              </w:rPr>
              <w:t>територіальної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proofErr w:type="gramStart"/>
            <w:r>
              <w:rPr>
                <w:sz w:val="14"/>
              </w:rPr>
              <w:t>громади</w:t>
            </w:r>
            <w:proofErr w:type="spellEnd"/>
            <w:r>
              <w:rPr>
                <w:sz w:val="14"/>
              </w:rPr>
              <w:t xml:space="preserve"> на</w:t>
            </w:r>
            <w:proofErr w:type="gramEnd"/>
            <w:r>
              <w:rPr>
                <w:sz w:val="14"/>
              </w:rPr>
              <w:t xml:space="preserve"> 2027- 2029 роки</w:t>
            </w: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050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proofErr w:type="spellStart"/>
            <w:r>
              <w:rPr>
                <w:b/>
              </w:rPr>
              <w:t>Показники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місцевого</w:t>
            </w:r>
            <w:proofErr w:type="spellEnd"/>
            <w:r>
              <w:rPr>
                <w:b/>
              </w:rPr>
              <w:t xml:space="preserve"> боргу</w:t>
            </w: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4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8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45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52891" w:rsidRDefault="00A24AAA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4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8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52891" w:rsidRDefault="00A24AAA">
            <w:pPr>
              <w:jc w:val="right"/>
            </w:pPr>
            <w:r>
              <w:rPr>
                <w:i/>
                <w:sz w:val="14"/>
              </w:rPr>
              <w:t>(</w:t>
            </w:r>
            <w:proofErr w:type="spellStart"/>
            <w:r>
              <w:rPr>
                <w:i/>
                <w:sz w:val="14"/>
              </w:rPr>
              <w:t>грн</w:t>
            </w:r>
            <w:proofErr w:type="spellEnd"/>
            <w:r>
              <w:rPr>
                <w:i/>
                <w:sz w:val="14"/>
              </w:rPr>
              <w:t>)</w:t>
            </w: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показника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валюти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6"/>
              </w:rPr>
              <w:t xml:space="preserve">2025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звіт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6"/>
              </w:rPr>
              <w:t xml:space="preserve">2026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 xml:space="preserve"> (</w:t>
            </w: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6"/>
              </w:rPr>
              <w:t xml:space="preserve">2027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 xml:space="preserve">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6"/>
              </w:rPr>
              <w:t xml:space="preserve">2028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 xml:space="preserve">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6"/>
              </w:rPr>
              <w:t xml:space="preserve">2029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 xml:space="preserve"> (план)</w:t>
            </w: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1050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  <w:jc w:val="center"/>
            </w:pPr>
            <w:proofErr w:type="spellStart"/>
            <w:r>
              <w:rPr>
                <w:b/>
                <w:sz w:val="16"/>
              </w:rPr>
              <w:t>Місцевий</w:t>
            </w:r>
            <w:proofErr w:type="spellEnd"/>
            <w:r>
              <w:rPr>
                <w:b/>
                <w:sz w:val="16"/>
              </w:rPr>
              <w:t xml:space="preserve"> борг (на </w:t>
            </w:r>
            <w:proofErr w:type="spellStart"/>
            <w:r>
              <w:rPr>
                <w:b/>
                <w:sz w:val="16"/>
              </w:rPr>
              <w:t>кінець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періоду</w:t>
            </w:r>
            <w:proofErr w:type="spellEnd"/>
            <w:r>
              <w:rPr>
                <w:b/>
                <w:sz w:val="16"/>
              </w:rPr>
              <w:t>)</w:t>
            </w: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200000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proofErr w:type="spellStart"/>
            <w:r>
              <w:rPr>
                <w:sz w:val="16"/>
              </w:rPr>
              <w:t>Внутрішній</w:t>
            </w:r>
            <w:proofErr w:type="spellEnd"/>
            <w:r>
              <w:rPr>
                <w:sz w:val="16"/>
              </w:rPr>
              <w:t xml:space="preserve"> борг, </w:t>
            </w:r>
            <w:proofErr w:type="spellStart"/>
            <w:r>
              <w:rPr>
                <w:sz w:val="16"/>
              </w:rPr>
              <w:t>всього</w:t>
            </w:r>
            <w:proofErr w:type="spellEnd"/>
            <w:r>
              <w:rPr>
                <w:sz w:val="16"/>
              </w:rPr>
              <w:t>: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r>
              <w:rPr>
                <w:sz w:val="16"/>
              </w:rPr>
              <w:t xml:space="preserve">у </w:t>
            </w:r>
            <w:proofErr w:type="spellStart"/>
            <w:r>
              <w:rPr>
                <w:sz w:val="16"/>
              </w:rPr>
              <w:t>національній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валюті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r>
              <w:rPr>
                <w:sz w:val="16"/>
              </w:rPr>
              <w:t xml:space="preserve">в </w:t>
            </w:r>
            <w:proofErr w:type="spellStart"/>
            <w:r>
              <w:rPr>
                <w:sz w:val="16"/>
              </w:rPr>
              <w:t>іноземній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валюті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proofErr w:type="spellStart"/>
            <w:r>
              <w:rPr>
                <w:sz w:val="16"/>
              </w:rPr>
              <w:t>гривневий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еквівалент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іноземної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валюти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200000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r>
              <w:rPr>
                <w:sz w:val="16"/>
              </w:rPr>
              <w:t xml:space="preserve">у тому </w:t>
            </w:r>
            <w:proofErr w:type="spellStart"/>
            <w:r>
              <w:rPr>
                <w:sz w:val="16"/>
              </w:rPr>
              <w:t>числі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внутрішній</w:t>
            </w:r>
            <w:proofErr w:type="spellEnd"/>
            <w:r>
              <w:rPr>
                <w:sz w:val="16"/>
              </w:rPr>
              <w:t xml:space="preserve"> борг </w:t>
            </w:r>
            <w:proofErr w:type="spellStart"/>
            <w:r>
              <w:rPr>
                <w:sz w:val="16"/>
              </w:rPr>
              <w:t>відповідно</w:t>
            </w:r>
            <w:proofErr w:type="spellEnd"/>
            <w:r>
              <w:rPr>
                <w:sz w:val="16"/>
              </w:rPr>
              <w:t xml:space="preserve"> до </w:t>
            </w:r>
            <w:proofErr w:type="spellStart"/>
            <w:r>
              <w:rPr>
                <w:sz w:val="16"/>
              </w:rPr>
              <w:t>укладених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договорів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емісії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обл</w:t>
            </w:r>
            <w:proofErr w:type="gramEnd"/>
            <w:r>
              <w:rPr>
                <w:sz w:val="16"/>
              </w:rPr>
              <w:t>ігацій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позик</w:t>
            </w:r>
            <w:proofErr w:type="spellEnd"/>
            <w:r>
              <w:rPr>
                <w:sz w:val="16"/>
              </w:rPr>
              <w:t>: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r>
              <w:rPr>
                <w:sz w:val="16"/>
              </w:rPr>
              <w:t xml:space="preserve">у </w:t>
            </w:r>
            <w:proofErr w:type="spellStart"/>
            <w:r>
              <w:rPr>
                <w:sz w:val="16"/>
              </w:rPr>
              <w:t>національній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валюті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r>
              <w:rPr>
                <w:sz w:val="16"/>
              </w:rPr>
              <w:t xml:space="preserve">в </w:t>
            </w:r>
            <w:proofErr w:type="spellStart"/>
            <w:r>
              <w:rPr>
                <w:sz w:val="16"/>
              </w:rPr>
              <w:t>іноземній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валюті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proofErr w:type="spellStart"/>
            <w:r>
              <w:rPr>
                <w:sz w:val="16"/>
              </w:rPr>
              <w:t>гривневий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еквівалент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іноземної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валюти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300000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proofErr w:type="spellStart"/>
            <w:r>
              <w:rPr>
                <w:sz w:val="16"/>
              </w:rPr>
              <w:t>Зовнішній</w:t>
            </w:r>
            <w:proofErr w:type="spellEnd"/>
            <w:r>
              <w:rPr>
                <w:sz w:val="16"/>
              </w:rPr>
              <w:t xml:space="preserve"> борг, </w:t>
            </w:r>
            <w:proofErr w:type="spellStart"/>
            <w:r>
              <w:rPr>
                <w:sz w:val="16"/>
              </w:rPr>
              <w:t>всього</w:t>
            </w:r>
            <w:proofErr w:type="spellEnd"/>
            <w:r>
              <w:rPr>
                <w:sz w:val="16"/>
              </w:rPr>
              <w:t>: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r>
              <w:rPr>
                <w:sz w:val="16"/>
              </w:rPr>
              <w:t xml:space="preserve">в </w:t>
            </w:r>
            <w:proofErr w:type="spellStart"/>
            <w:r>
              <w:rPr>
                <w:sz w:val="16"/>
              </w:rPr>
              <w:t>іноземній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валюті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proofErr w:type="spellStart"/>
            <w:r>
              <w:rPr>
                <w:sz w:val="16"/>
              </w:rPr>
              <w:t>гривневий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еквівалент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іноземної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валюти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300000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r>
              <w:rPr>
                <w:sz w:val="16"/>
              </w:rPr>
              <w:t xml:space="preserve">у тому </w:t>
            </w:r>
            <w:proofErr w:type="spellStart"/>
            <w:r>
              <w:rPr>
                <w:sz w:val="16"/>
              </w:rPr>
              <w:t>числі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зовнішній</w:t>
            </w:r>
            <w:proofErr w:type="spellEnd"/>
            <w:r>
              <w:rPr>
                <w:sz w:val="16"/>
              </w:rPr>
              <w:t xml:space="preserve"> борг </w:t>
            </w:r>
            <w:proofErr w:type="spellStart"/>
            <w:r>
              <w:rPr>
                <w:sz w:val="16"/>
              </w:rPr>
              <w:t>відповідно</w:t>
            </w:r>
            <w:proofErr w:type="spellEnd"/>
            <w:r>
              <w:rPr>
                <w:sz w:val="16"/>
              </w:rPr>
              <w:t xml:space="preserve"> до </w:t>
            </w:r>
            <w:proofErr w:type="spellStart"/>
            <w:r>
              <w:rPr>
                <w:sz w:val="16"/>
              </w:rPr>
              <w:t>укладених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договорів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емісії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обл</w:t>
            </w:r>
            <w:proofErr w:type="gramEnd"/>
            <w:r>
              <w:rPr>
                <w:sz w:val="16"/>
              </w:rPr>
              <w:t>ігацій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позик</w:t>
            </w:r>
            <w:proofErr w:type="spellEnd"/>
            <w:r>
              <w:rPr>
                <w:sz w:val="16"/>
              </w:rPr>
              <w:t>:</w:t>
            </w:r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r>
              <w:rPr>
                <w:sz w:val="16"/>
              </w:rPr>
              <w:t xml:space="preserve">в </w:t>
            </w:r>
            <w:proofErr w:type="spellStart"/>
            <w:r>
              <w:rPr>
                <w:sz w:val="16"/>
              </w:rPr>
              <w:t>іноземній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валюті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proofErr w:type="spellStart"/>
            <w:r>
              <w:rPr>
                <w:sz w:val="16"/>
              </w:rPr>
              <w:t>гривневий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еквівалент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іноземної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валюти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r>
              <w:rPr>
                <w:sz w:val="16"/>
              </w:rPr>
              <w:t xml:space="preserve">РАЗОМ у </w:t>
            </w:r>
            <w:proofErr w:type="spellStart"/>
            <w:r>
              <w:rPr>
                <w:sz w:val="16"/>
              </w:rPr>
              <w:t>національній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валюті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  <w:tr w:rsidR="00852891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840" w:type="dxa"/>
          </w:tcPr>
          <w:p w:rsidR="00852891" w:rsidRDefault="00852891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jc w:val="center"/>
            </w:pPr>
            <w:r>
              <w:rPr>
                <w:sz w:val="14"/>
              </w:rPr>
              <w:t>Х</w:t>
            </w:r>
          </w:p>
        </w:tc>
        <w:tc>
          <w:tcPr>
            <w:tcW w:w="2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A24AAA">
            <w:pPr>
              <w:ind w:left="60"/>
            </w:pPr>
            <w:r>
              <w:rPr>
                <w:sz w:val="16"/>
              </w:rPr>
              <w:t xml:space="preserve">у тому </w:t>
            </w:r>
            <w:proofErr w:type="spellStart"/>
            <w:r>
              <w:rPr>
                <w:sz w:val="16"/>
              </w:rPr>
              <w:t>числі</w:t>
            </w:r>
            <w:proofErr w:type="spellEnd"/>
            <w:r>
              <w:rPr>
                <w:sz w:val="16"/>
              </w:rPr>
              <w:t xml:space="preserve"> разом за </w:t>
            </w:r>
            <w:proofErr w:type="spellStart"/>
            <w:r>
              <w:rPr>
                <w:sz w:val="16"/>
              </w:rPr>
              <w:t>місцевим</w:t>
            </w:r>
            <w:proofErr w:type="spellEnd"/>
            <w:r>
              <w:rPr>
                <w:sz w:val="16"/>
              </w:rPr>
              <w:t xml:space="preserve"> боргом </w:t>
            </w:r>
            <w:proofErr w:type="spellStart"/>
            <w:r>
              <w:rPr>
                <w:sz w:val="16"/>
              </w:rPr>
              <w:t>відповідно</w:t>
            </w:r>
            <w:proofErr w:type="spellEnd"/>
            <w:r>
              <w:rPr>
                <w:sz w:val="16"/>
              </w:rPr>
              <w:t xml:space="preserve"> до </w:t>
            </w:r>
            <w:proofErr w:type="spellStart"/>
            <w:r>
              <w:rPr>
                <w:sz w:val="16"/>
              </w:rPr>
              <w:t>укладених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кредитних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договорів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емісії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proofErr w:type="gramStart"/>
            <w:r>
              <w:rPr>
                <w:sz w:val="16"/>
              </w:rPr>
              <w:t>обл</w:t>
            </w:r>
            <w:proofErr w:type="gramEnd"/>
            <w:r>
              <w:rPr>
                <w:sz w:val="16"/>
              </w:rPr>
              <w:t>ігацій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місцевих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позик</w:t>
            </w:r>
            <w:proofErr w:type="spellEnd"/>
          </w:p>
        </w:tc>
        <w:tc>
          <w:tcPr>
            <w:tcW w:w="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891" w:rsidRDefault="00852891">
            <w:pPr>
              <w:ind w:left="60"/>
              <w:jc w:val="center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852891" w:rsidRDefault="00852891">
            <w:pPr>
              <w:ind w:right="60"/>
              <w:jc w:val="right"/>
            </w:pPr>
          </w:p>
        </w:tc>
        <w:tc>
          <w:tcPr>
            <w:tcW w:w="560" w:type="dxa"/>
          </w:tcPr>
          <w:p w:rsidR="00852891" w:rsidRDefault="00852891">
            <w:pPr>
              <w:pStyle w:val="EMPTYCELLSTYLE"/>
            </w:pPr>
          </w:p>
        </w:tc>
      </w:tr>
    </w:tbl>
    <w:p w:rsidR="00A24AAA" w:rsidRDefault="00A24AAA"/>
    <w:sectPr w:rsidR="00A24AAA" w:rsidSect="00852891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800"/>
  <w:characterSpacingControl w:val="doNotCompress"/>
  <w:compat/>
  <w:rsids>
    <w:rsidRoot w:val="00852891"/>
    <w:rsid w:val="00852891"/>
    <w:rsid w:val="00A24AAA"/>
    <w:rsid w:val="00D62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852891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>Grizli777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2026-08-10T10:53:00Z</dcterms:created>
  <dcterms:modified xsi:type="dcterms:W3CDTF">2026-08-10T10:53:00Z</dcterms:modified>
</cp:coreProperties>
</file>